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F1" w:rsidRDefault="002073F1">
      <w:pPr>
        <w:spacing w:line="228" w:lineRule="auto"/>
        <w:rPr>
          <w:rFonts w:ascii="Tahoma"/>
          <w:sz w:val="14"/>
        </w:rPr>
      </w:pPr>
    </w:p>
    <w:p w:rsidR="003467FA" w:rsidRDefault="00FA3647">
      <w:pPr>
        <w:spacing w:before="51"/>
        <w:ind w:left="112"/>
        <w:rPr>
          <w:sz w:val="18"/>
        </w:rPr>
      </w:pP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istanza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selezione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tutor/orientatore.</w:t>
      </w:r>
    </w:p>
    <w:p w:rsidR="003467FA" w:rsidRDefault="003467FA">
      <w:pPr>
        <w:pStyle w:val="Corpotesto"/>
        <w:spacing w:before="74"/>
      </w:pPr>
    </w:p>
    <w:p w:rsidR="00323017" w:rsidRDefault="00FA3647">
      <w:pPr>
        <w:pStyle w:val="Corpotesto"/>
        <w:spacing w:line="276" w:lineRule="auto"/>
        <w:ind w:left="7405" w:right="681" w:hanging="452"/>
        <w:jc w:val="right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1"/>
        </w:rPr>
        <w:t xml:space="preserve"> </w:t>
      </w:r>
      <w:r w:rsidR="00323017">
        <w:t xml:space="preserve">SCOLASTICO LICEO STATALE </w:t>
      </w:r>
    </w:p>
    <w:p w:rsidR="003467FA" w:rsidRDefault="00323017">
      <w:pPr>
        <w:pStyle w:val="Corpotesto"/>
        <w:spacing w:line="276" w:lineRule="auto"/>
        <w:ind w:left="7405" w:right="681" w:hanging="452"/>
        <w:jc w:val="right"/>
      </w:pPr>
      <w:r>
        <w:t>DON GNOCCHI</w:t>
      </w:r>
      <w:r w:rsidR="00FA3647">
        <w:t xml:space="preserve"> </w:t>
      </w:r>
      <w:r>
        <w:rPr>
          <w:spacing w:val="-2"/>
        </w:rPr>
        <w:t>MADDALONI</w:t>
      </w:r>
    </w:p>
    <w:p w:rsidR="003467FA" w:rsidRDefault="003467FA">
      <w:pPr>
        <w:pStyle w:val="Corpotesto"/>
        <w:spacing w:before="40"/>
      </w:pPr>
    </w:p>
    <w:p w:rsidR="003467FA" w:rsidRDefault="00FA3647">
      <w:pPr>
        <w:pStyle w:val="Corpotesto"/>
        <w:spacing w:before="1" w:line="276" w:lineRule="auto"/>
        <w:ind w:left="112" w:right="680"/>
        <w:jc w:val="both"/>
      </w:pPr>
      <w:r>
        <w:rPr>
          <w:b/>
        </w:rPr>
        <w:t xml:space="preserve">Oggetto: </w:t>
      </w:r>
      <w:r>
        <w:t>presentazione candidatura per docente orientatore/tutor di cui all’ avviso selezione docenti disponibili a svolgere le funzioni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docente tutor e</w:t>
      </w:r>
      <w:r>
        <w:rPr>
          <w:spacing w:val="40"/>
        </w:rPr>
        <w:t xml:space="preserve"> </w:t>
      </w:r>
      <w:r>
        <w:t xml:space="preserve">di docente orientatore tra quelli che hanno concluso la formazione propedeutica alla successiva individuazione di tali figure. D.M. n. 63 del 5 aprile </w:t>
      </w:r>
      <w:r>
        <w:rPr>
          <w:spacing w:val="-2"/>
        </w:rPr>
        <w:t>2023.</w:t>
      </w:r>
    </w:p>
    <w:p w:rsidR="003467FA" w:rsidRDefault="003467FA">
      <w:pPr>
        <w:pStyle w:val="Corpotesto"/>
        <w:spacing w:before="41"/>
      </w:pPr>
    </w:p>
    <w:p w:rsidR="003467FA" w:rsidRDefault="00FA3647">
      <w:pPr>
        <w:pStyle w:val="Corpotesto"/>
        <w:tabs>
          <w:tab w:val="left" w:pos="1872"/>
          <w:tab w:val="left" w:pos="2412"/>
          <w:tab w:val="left" w:pos="3499"/>
          <w:tab w:val="left" w:pos="7869"/>
        </w:tabs>
        <w:spacing w:line="300" w:lineRule="auto"/>
        <w:ind w:left="446" w:right="2169" w:hanging="39"/>
      </w:pPr>
      <w:r>
        <w:t>Il/la</w:t>
      </w:r>
      <w:r>
        <w:rPr>
          <w:spacing w:val="40"/>
        </w:rPr>
        <w:t xml:space="preserve"> </w:t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bookmarkStart w:id="0" w:name="_GoBack"/>
      <w:bookmarkEnd w:id="0"/>
    </w:p>
    <w:p w:rsidR="003467FA" w:rsidRDefault="00FA3647">
      <w:pPr>
        <w:pStyle w:val="Corpotesto"/>
        <w:tabs>
          <w:tab w:val="left" w:pos="6094"/>
        </w:tabs>
        <w:spacing w:before="4"/>
        <w:ind w:left="112"/>
        <w:jc w:val="both"/>
      </w:pPr>
      <w:r>
        <w:t>a</w:t>
      </w:r>
      <w:r>
        <w:rPr>
          <w:spacing w:val="50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spacing w:val="73"/>
          <w:u w:val="single"/>
        </w:rPr>
        <w:t xml:space="preserve">  </w:t>
      </w:r>
      <w:proofErr w:type="gramEnd"/>
      <w:r>
        <w:rPr>
          <w:spacing w:val="73"/>
          <w:u w:val="single"/>
        </w:rPr>
        <w:t xml:space="preserve"> </w:t>
      </w:r>
      <w:r>
        <w:rPr>
          <w:spacing w:val="-10"/>
        </w:rPr>
        <w:t>)</w:t>
      </w:r>
    </w:p>
    <w:p w:rsidR="003467FA" w:rsidRDefault="003467FA">
      <w:pPr>
        <w:pStyle w:val="Corpotesto"/>
        <w:spacing w:before="123"/>
      </w:pPr>
    </w:p>
    <w:p w:rsidR="003467FA" w:rsidRDefault="00FA3647">
      <w:pPr>
        <w:pStyle w:val="Corpotesto"/>
        <w:tabs>
          <w:tab w:val="left" w:pos="4759"/>
          <w:tab w:val="left" w:pos="9313"/>
          <w:tab w:val="left" w:pos="9940"/>
        </w:tabs>
        <w:ind w:left="446"/>
      </w:pPr>
      <w:r>
        <w:t>residente a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</w:p>
    <w:p w:rsidR="003467FA" w:rsidRDefault="003467FA">
      <w:pPr>
        <w:pStyle w:val="Corpotesto"/>
        <w:spacing w:before="111"/>
      </w:pPr>
    </w:p>
    <w:p w:rsidR="003467FA" w:rsidRDefault="00FA3647">
      <w:pPr>
        <w:pStyle w:val="Corpotesto"/>
        <w:tabs>
          <w:tab w:val="left" w:pos="7899"/>
        </w:tabs>
        <w:ind w:left="446"/>
      </w:pPr>
      <w:r>
        <w:t xml:space="preserve">Indirizzo mail </w:t>
      </w:r>
      <w:r>
        <w:rPr>
          <w:u w:val="single"/>
        </w:rPr>
        <w:tab/>
      </w:r>
    </w:p>
    <w:p w:rsidR="003467FA" w:rsidRDefault="003467FA">
      <w:pPr>
        <w:pStyle w:val="Corpotesto"/>
        <w:spacing w:before="125"/>
      </w:pPr>
    </w:p>
    <w:p w:rsidR="003467FA" w:rsidRDefault="00FA3647">
      <w:pPr>
        <w:pStyle w:val="Corpotesto"/>
        <w:tabs>
          <w:tab w:val="left" w:pos="3098"/>
        </w:tabs>
        <w:ind w:left="446"/>
      </w:pP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:rsidR="003467FA" w:rsidRDefault="003467FA">
      <w:pPr>
        <w:pStyle w:val="Corpotesto"/>
        <w:spacing w:before="128"/>
      </w:pPr>
    </w:p>
    <w:p w:rsidR="003467FA" w:rsidRDefault="00FA3647">
      <w:pPr>
        <w:pStyle w:val="Corpotesto"/>
        <w:tabs>
          <w:tab w:val="left" w:pos="9339"/>
        </w:tabs>
        <w:ind w:left="446"/>
      </w:pPr>
      <w:r>
        <w:t>DOCENTE</w:t>
      </w:r>
      <w:r>
        <w:rPr>
          <w:spacing w:val="-4"/>
        </w:rPr>
        <w:t xml:space="preserve"> </w:t>
      </w:r>
      <w:r>
        <w:t>ASSUNTO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1"/>
        </w:rPr>
        <w:t xml:space="preserve"> </w:t>
      </w:r>
      <w:r>
        <w:t>T.I,</w:t>
      </w:r>
      <w:r>
        <w:rPr>
          <w:spacing w:val="3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4"/>
        </w:rPr>
        <w:t xml:space="preserve"> </w:t>
      </w:r>
      <w:r>
        <w:t>T.</w:t>
      </w:r>
      <w:r>
        <w:rPr>
          <w:spacing w:val="-11"/>
        </w:rPr>
        <w:t xml:space="preserve"> </w:t>
      </w:r>
      <w:proofErr w:type="gramStart"/>
      <w:r>
        <w:t>D.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3467FA" w:rsidRDefault="003467FA">
      <w:pPr>
        <w:pStyle w:val="Corpotesto"/>
        <w:spacing w:before="127"/>
      </w:pPr>
    </w:p>
    <w:p w:rsidR="003467FA" w:rsidRDefault="00FA3647">
      <w:pPr>
        <w:pStyle w:val="Corpotesto"/>
        <w:spacing w:line="276" w:lineRule="auto"/>
        <w:ind w:left="446" w:right="683"/>
        <w:jc w:val="both"/>
      </w:pPr>
      <w:r>
        <w:t>consapevole di quanto prescritto dall’art. 76 del D.P.R. 28/12/2000, n. 445, sulla responsabilità penale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andare</w:t>
      </w:r>
      <w:r>
        <w:rPr>
          <w:spacing w:val="40"/>
        </w:rPr>
        <w:t xml:space="preserve"> </w:t>
      </w:r>
      <w:r>
        <w:t>incontro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dichiarazioni</w:t>
      </w:r>
      <w:r>
        <w:rPr>
          <w:spacing w:val="40"/>
        </w:rPr>
        <w:t xml:space="preserve"> </w:t>
      </w:r>
      <w:r>
        <w:t>mendaci,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effetti</w:t>
      </w:r>
      <w:r>
        <w:rPr>
          <w:spacing w:val="40"/>
        </w:rPr>
        <w:t xml:space="preserve"> </w:t>
      </w:r>
      <w:r>
        <w:t>di cui all’art. 46 del citato D.P.R. n. 445/2000 e sotto la propria personale responsabilità, in</w:t>
      </w:r>
      <w:r>
        <w:rPr>
          <w:spacing w:val="40"/>
        </w:rPr>
        <w:t xml:space="preserve"> </w:t>
      </w:r>
      <w:r>
        <w:t>riferimento all’avviso di cui alla Circ. n.</w:t>
      </w:r>
      <w:r>
        <w:rPr>
          <w:spacing w:val="40"/>
        </w:rPr>
        <w:t xml:space="preserve"> </w:t>
      </w:r>
      <w:r>
        <w:t>151 del 7 aprile 2023,</w:t>
      </w:r>
    </w:p>
    <w:p w:rsidR="003467FA" w:rsidRDefault="003467FA">
      <w:pPr>
        <w:pStyle w:val="Corpotesto"/>
        <w:spacing w:before="50"/>
      </w:pPr>
    </w:p>
    <w:p w:rsidR="003467FA" w:rsidRDefault="00FA3647">
      <w:pPr>
        <w:ind w:left="311" w:right="592"/>
        <w:jc w:val="center"/>
        <w:rPr>
          <w:b/>
        </w:rPr>
      </w:pPr>
      <w:r>
        <w:rPr>
          <w:b/>
          <w:spacing w:val="-2"/>
        </w:rPr>
        <w:t>DICHIARA</w:t>
      </w:r>
    </w:p>
    <w:p w:rsidR="003467FA" w:rsidRDefault="003467FA">
      <w:pPr>
        <w:pStyle w:val="Corpotesto"/>
        <w:spacing w:before="94"/>
        <w:rPr>
          <w:b/>
        </w:rPr>
      </w:pPr>
    </w:p>
    <w:p w:rsidR="003467FA" w:rsidRDefault="00FA3647">
      <w:pPr>
        <w:pStyle w:val="Paragrafoelenco"/>
        <w:numPr>
          <w:ilvl w:val="0"/>
          <w:numId w:val="1"/>
        </w:numPr>
        <w:tabs>
          <w:tab w:val="left" w:pos="804"/>
          <w:tab w:val="left" w:pos="806"/>
        </w:tabs>
        <w:spacing w:before="0" w:line="276" w:lineRule="auto"/>
        <w:ind w:right="2296"/>
      </w:pPr>
      <w:r>
        <w:t>la</w:t>
      </w:r>
      <w:r>
        <w:rPr>
          <w:spacing w:val="36"/>
        </w:rPr>
        <w:t xml:space="preserve"> </w:t>
      </w:r>
      <w:r>
        <w:t>disponibilità</w:t>
      </w:r>
      <w:r>
        <w:rPr>
          <w:spacing w:val="36"/>
        </w:rPr>
        <w:t xml:space="preserve"> </w:t>
      </w:r>
      <w:r>
        <w:t>ad</w:t>
      </w:r>
      <w:r>
        <w:rPr>
          <w:spacing w:val="33"/>
        </w:rPr>
        <w:t xml:space="preserve"> </w:t>
      </w:r>
      <w:r>
        <w:t>assumere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funzione</w:t>
      </w:r>
      <w:r>
        <w:rPr>
          <w:spacing w:val="37"/>
        </w:rPr>
        <w:t xml:space="preserve"> </w:t>
      </w:r>
    </w:p>
    <w:p w:rsidR="003467FA" w:rsidRDefault="00FA3647">
      <w:pPr>
        <w:pStyle w:val="Paragrafoelenco"/>
        <w:numPr>
          <w:ilvl w:val="1"/>
          <w:numId w:val="1"/>
        </w:numPr>
        <w:tabs>
          <w:tab w:val="left" w:pos="1525"/>
        </w:tabs>
        <w:ind w:left="1525" w:hanging="359"/>
        <w:jc w:val="left"/>
        <w:rPr>
          <w:rFonts w:ascii="Wingdings" w:hAnsi="Wingdings"/>
          <w:position w:val="1"/>
        </w:rPr>
      </w:pPr>
      <w:r>
        <w:t>di</w:t>
      </w:r>
      <w:r>
        <w:rPr>
          <w:spacing w:val="-1"/>
        </w:rPr>
        <w:t xml:space="preserve"> </w:t>
      </w:r>
      <w:r>
        <w:rPr>
          <w:spacing w:val="-2"/>
        </w:rPr>
        <w:t>orientatore</w:t>
      </w:r>
    </w:p>
    <w:p w:rsidR="003467FA" w:rsidRDefault="00FA3647">
      <w:pPr>
        <w:pStyle w:val="Paragrafoelenco"/>
        <w:numPr>
          <w:ilvl w:val="1"/>
          <w:numId w:val="1"/>
        </w:numPr>
        <w:tabs>
          <w:tab w:val="left" w:pos="1525"/>
        </w:tabs>
        <w:spacing w:before="39"/>
        <w:ind w:left="1525" w:hanging="359"/>
        <w:jc w:val="left"/>
        <w:rPr>
          <w:rFonts w:ascii="Wingdings" w:hAnsi="Wingdings"/>
        </w:rPr>
      </w:pPr>
      <w:r>
        <w:t>di</w:t>
      </w:r>
      <w:r>
        <w:rPr>
          <w:spacing w:val="-1"/>
        </w:rPr>
        <w:t xml:space="preserve"> </w:t>
      </w:r>
      <w:r>
        <w:rPr>
          <w:spacing w:val="-2"/>
        </w:rPr>
        <w:t>tutor</w:t>
      </w:r>
    </w:p>
    <w:p w:rsidR="003467FA" w:rsidRDefault="003467FA">
      <w:pPr>
        <w:pStyle w:val="Corpotesto"/>
        <w:spacing w:before="94"/>
      </w:pPr>
    </w:p>
    <w:p w:rsidR="003467FA" w:rsidRDefault="00FA3647">
      <w:pPr>
        <w:pStyle w:val="Corpotesto"/>
        <w:spacing w:line="276" w:lineRule="auto"/>
        <w:ind w:left="446" w:right="679"/>
        <w:jc w:val="both"/>
      </w:pPr>
      <w:r>
        <w:t>per</w:t>
      </w:r>
      <w:r>
        <w:rPr>
          <w:spacing w:val="29"/>
        </w:rPr>
        <w:t xml:space="preserve"> </w:t>
      </w:r>
      <w:r>
        <w:t>almeno</w:t>
      </w:r>
      <w:r>
        <w:rPr>
          <w:spacing w:val="33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triennio</w:t>
      </w:r>
      <w:r>
        <w:rPr>
          <w:spacing w:val="33"/>
        </w:rPr>
        <w:t xml:space="preserve"> </w:t>
      </w:r>
      <w:r>
        <w:t>scolastico</w:t>
      </w:r>
      <w:r>
        <w:rPr>
          <w:spacing w:val="33"/>
        </w:rPr>
        <w:t xml:space="preserve"> </w:t>
      </w:r>
      <w:r>
        <w:t>secondo</w:t>
      </w:r>
      <w:r>
        <w:rPr>
          <w:spacing w:val="33"/>
        </w:rPr>
        <w:t xml:space="preserve"> </w:t>
      </w:r>
      <w:r>
        <w:t>quanto</w:t>
      </w:r>
      <w:r>
        <w:rPr>
          <w:spacing w:val="34"/>
        </w:rPr>
        <w:t xml:space="preserve"> </w:t>
      </w:r>
      <w:r>
        <w:t>indicato</w:t>
      </w:r>
      <w:r>
        <w:rPr>
          <w:spacing w:val="33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Circ.</w:t>
      </w:r>
      <w:r>
        <w:rPr>
          <w:spacing w:val="31"/>
        </w:rPr>
        <w:t xml:space="preserve"> </w:t>
      </w:r>
      <w:r>
        <w:t>n.</w:t>
      </w:r>
      <w:r>
        <w:rPr>
          <w:spacing w:val="80"/>
          <w:w w:val="150"/>
        </w:rPr>
        <w:t xml:space="preserve"> </w:t>
      </w:r>
      <w:r>
        <w:t>151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7</w:t>
      </w:r>
      <w:r>
        <w:rPr>
          <w:spacing w:val="33"/>
        </w:rPr>
        <w:t xml:space="preserve"> </w:t>
      </w:r>
      <w:r>
        <w:t>aprile</w:t>
      </w:r>
      <w:r>
        <w:rPr>
          <w:spacing w:val="30"/>
        </w:rPr>
        <w:t xml:space="preserve"> </w:t>
      </w:r>
      <w:r>
        <w:t>2023 e negli allegati in essa citati e come dichiarato nella propria domanda per l’iscrizione alla</w:t>
      </w:r>
      <w:r>
        <w:rPr>
          <w:spacing w:val="40"/>
        </w:rPr>
        <w:t xml:space="preserve"> </w:t>
      </w:r>
      <w:r>
        <w:t>fo</w:t>
      </w:r>
      <w:r w:rsidR="00323017">
        <w:t xml:space="preserve">rmazione </w:t>
      </w:r>
    </w:p>
    <w:p w:rsidR="003467FA" w:rsidRDefault="003467FA">
      <w:pPr>
        <w:pStyle w:val="Corpotesto"/>
        <w:spacing w:before="41"/>
      </w:pPr>
    </w:p>
    <w:p w:rsidR="003467FA" w:rsidRDefault="00FA3647">
      <w:pPr>
        <w:pStyle w:val="Paragrafoelenco"/>
        <w:numPr>
          <w:ilvl w:val="0"/>
          <w:numId w:val="1"/>
        </w:numPr>
        <w:tabs>
          <w:tab w:val="left" w:pos="804"/>
          <w:tab w:val="left" w:pos="806"/>
        </w:tabs>
        <w:spacing w:line="273" w:lineRule="auto"/>
        <w:ind w:right="681"/>
      </w:pPr>
      <w:r>
        <w:t>di</w:t>
      </w:r>
      <w:r>
        <w:rPr>
          <w:spacing w:val="80"/>
        </w:rPr>
        <w:t xml:space="preserve"> </w:t>
      </w:r>
      <w:r>
        <w:t>aver</w:t>
      </w:r>
      <w:r>
        <w:rPr>
          <w:spacing w:val="79"/>
        </w:rPr>
        <w:t xml:space="preserve"> </w:t>
      </w:r>
      <w:r>
        <w:t>concluso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percorso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formazione</w:t>
      </w:r>
      <w:r>
        <w:rPr>
          <w:spacing w:val="80"/>
        </w:rPr>
        <w:t xml:space="preserve"> </w:t>
      </w:r>
      <w:r>
        <w:t>propedeutica</w:t>
      </w:r>
      <w:r>
        <w:rPr>
          <w:spacing w:val="79"/>
        </w:rPr>
        <w:t xml:space="preserve"> </w:t>
      </w:r>
      <w:r>
        <w:t>allo</w:t>
      </w:r>
      <w:r>
        <w:rPr>
          <w:spacing w:val="80"/>
        </w:rPr>
        <w:t xml:space="preserve"> </w:t>
      </w:r>
      <w:r>
        <w:t>svolgimento</w:t>
      </w:r>
      <w:r>
        <w:rPr>
          <w:spacing w:val="80"/>
        </w:rPr>
        <w:t xml:space="preserve"> </w:t>
      </w:r>
      <w:r>
        <w:t>del</w:t>
      </w:r>
      <w:r>
        <w:rPr>
          <w:spacing w:val="79"/>
        </w:rPr>
        <w:t xml:space="preserve"> </w:t>
      </w:r>
      <w:r>
        <w:t>ruolo</w:t>
      </w:r>
      <w:r>
        <w:rPr>
          <w:spacing w:val="80"/>
        </w:rPr>
        <w:t xml:space="preserve"> </w:t>
      </w:r>
      <w:r>
        <w:t>di tutor/orientatore di cui al D.M. n. 63 del 5 aprile 2023 in data ……………………………………</w:t>
      </w:r>
      <w:proofErr w:type="gramStart"/>
      <w:r>
        <w:t>…….</w:t>
      </w:r>
      <w:proofErr w:type="gramEnd"/>
      <w:r>
        <w:t>.</w:t>
      </w:r>
    </w:p>
    <w:p w:rsidR="003467FA" w:rsidRDefault="003467FA">
      <w:pPr>
        <w:spacing w:line="273" w:lineRule="auto"/>
        <w:sectPr w:rsidR="003467FA">
          <w:footerReference w:type="default" r:id="rId7"/>
          <w:pgSz w:w="11930" w:h="16850"/>
          <w:pgMar w:top="1080" w:right="860" w:bottom="1340" w:left="1020" w:header="0" w:footer="1145" w:gutter="0"/>
          <w:cols w:space="720"/>
        </w:sectPr>
      </w:pPr>
    </w:p>
    <w:p w:rsidR="003467FA" w:rsidRDefault="00FA3647">
      <w:pPr>
        <w:pStyle w:val="Corpotesto"/>
        <w:spacing w:before="41"/>
        <w:ind w:left="112"/>
      </w:pPr>
      <w:r>
        <w:lastRenderedPageBreak/>
        <w:t>Chiede,</w:t>
      </w:r>
      <w:r>
        <w:rPr>
          <w:spacing w:val="-6"/>
        </w:rPr>
        <w:t xml:space="preserve"> </w:t>
      </w:r>
      <w:r>
        <w:t>inoltre,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vengano</w:t>
      </w:r>
      <w:r>
        <w:rPr>
          <w:spacing w:val="-4"/>
        </w:rPr>
        <w:t xml:space="preserve"> </w:t>
      </w:r>
      <w:r>
        <w:t>valutati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2"/>
        </w:rPr>
        <w:t>graduatoria:</w:t>
      </w:r>
    </w:p>
    <w:p w:rsidR="003467FA" w:rsidRDefault="003467FA">
      <w:pPr>
        <w:pStyle w:val="Corpotesto"/>
        <w:spacing w:before="10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691"/>
        <w:gridCol w:w="1706"/>
      </w:tblGrid>
      <w:tr w:rsidR="003467FA">
        <w:trPr>
          <w:trHeight w:val="268"/>
        </w:trPr>
        <w:tc>
          <w:tcPr>
            <w:tcW w:w="7795" w:type="dxa"/>
            <w:gridSpan w:val="2"/>
          </w:tcPr>
          <w:p w:rsidR="003467FA" w:rsidRDefault="00FA3647">
            <w:pPr>
              <w:pStyle w:val="TableParagraph"/>
              <w:spacing w:before="6" w:line="242" w:lineRule="exact"/>
              <w:ind w:right="1"/>
              <w:jc w:val="center"/>
              <w:rPr>
                <w:b/>
              </w:rPr>
            </w:pPr>
            <w:r>
              <w:rPr>
                <w:b/>
                <w:color w:val="4F81BC"/>
              </w:rPr>
              <w:t>TABELLA</w:t>
            </w:r>
            <w:r>
              <w:rPr>
                <w:b/>
                <w:color w:val="4F81BC"/>
                <w:spacing w:val="1"/>
              </w:rPr>
              <w:t xml:space="preserve"> </w:t>
            </w:r>
            <w:r>
              <w:rPr>
                <w:b/>
                <w:color w:val="4F81BC"/>
              </w:rPr>
              <w:t>VALUTAZIONE</w:t>
            </w:r>
            <w:r>
              <w:rPr>
                <w:b/>
                <w:color w:val="4F81BC"/>
                <w:spacing w:val="1"/>
              </w:rPr>
              <w:t xml:space="preserve"> </w:t>
            </w:r>
            <w:r>
              <w:rPr>
                <w:b/>
                <w:color w:val="4F81BC"/>
              </w:rPr>
              <w:t>TITOLI TUTOR</w:t>
            </w:r>
            <w:r>
              <w:rPr>
                <w:b/>
                <w:color w:val="4F81BC"/>
                <w:spacing w:val="1"/>
              </w:rPr>
              <w:t xml:space="preserve"> </w:t>
            </w:r>
            <w:r>
              <w:rPr>
                <w:b/>
                <w:color w:val="4F81BC"/>
              </w:rPr>
              <w:t>E</w:t>
            </w:r>
            <w:r>
              <w:rPr>
                <w:b/>
                <w:color w:val="4F81BC"/>
                <w:spacing w:val="8"/>
              </w:rPr>
              <w:t xml:space="preserve"> </w:t>
            </w:r>
            <w:r>
              <w:rPr>
                <w:b/>
                <w:color w:val="4F81BC"/>
                <w:spacing w:val="-2"/>
              </w:rPr>
              <w:t>ORIENTATORE</w:t>
            </w:r>
          </w:p>
        </w:tc>
        <w:tc>
          <w:tcPr>
            <w:tcW w:w="1706" w:type="dxa"/>
          </w:tcPr>
          <w:p w:rsidR="003467FA" w:rsidRDefault="00346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7FA">
        <w:trPr>
          <w:trHeight w:val="290"/>
        </w:trPr>
        <w:tc>
          <w:tcPr>
            <w:tcW w:w="5104" w:type="dxa"/>
            <w:tcBorders>
              <w:bottom w:val="nil"/>
            </w:tcBorders>
          </w:tcPr>
          <w:p w:rsidR="003467FA" w:rsidRDefault="00FA3647">
            <w:pPr>
              <w:pStyle w:val="TableParagraph"/>
              <w:spacing w:before="6" w:line="264" w:lineRule="exact"/>
              <w:ind w:left="6"/>
            </w:pPr>
            <w:r>
              <w:t>essere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servizio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13"/>
              </w:rPr>
              <w:t xml:space="preserve"> </w:t>
            </w:r>
            <w:r>
              <w:t>contratto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tempo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indeterminato</w:t>
            </w:r>
          </w:p>
        </w:tc>
        <w:tc>
          <w:tcPr>
            <w:tcW w:w="2691" w:type="dxa"/>
            <w:tcBorders>
              <w:bottom w:val="nil"/>
            </w:tcBorders>
          </w:tcPr>
          <w:p w:rsidR="003467FA" w:rsidRDefault="00FA3647">
            <w:pPr>
              <w:pStyle w:val="TableParagraph"/>
              <w:spacing w:before="6" w:line="264" w:lineRule="exact"/>
              <w:ind w:right="338"/>
              <w:jc w:val="right"/>
            </w:pPr>
            <w:r>
              <w:t>Punti</w:t>
            </w:r>
            <w:r>
              <w:rPr>
                <w:spacing w:val="20"/>
              </w:rPr>
              <w:t xml:space="preserve"> </w:t>
            </w:r>
            <w:r>
              <w:t>5;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706" w:type="dxa"/>
            <w:vMerge w:val="restart"/>
          </w:tcPr>
          <w:p w:rsidR="003467FA" w:rsidRDefault="003467FA">
            <w:pPr>
              <w:pStyle w:val="TableParagraph"/>
              <w:rPr>
                <w:rFonts w:ascii="Times New Roman"/>
              </w:rPr>
            </w:pPr>
          </w:p>
        </w:tc>
      </w:tr>
      <w:tr w:rsidR="003467FA">
        <w:trPr>
          <w:trHeight w:val="258"/>
        </w:trPr>
        <w:tc>
          <w:tcPr>
            <w:tcW w:w="5104" w:type="dxa"/>
            <w:tcBorders>
              <w:top w:val="nil"/>
              <w:bottom w:val="nil"/>
            </w:tcBorders>
          </w:tcPr>
          <w:p w:rsidR="003467FA" w:rsidRDefault="00FA3647">
            <w:pPr>
              <w:pStyle w:val="TableParagraph"/>
              <w:spacing w:line="239" w:lineRule="exact"/>
              <w:ind w:left="6"/>
            </w:pPr>
            <w:r>
              <w:t>con</w:t>
            </w:r>
            <w:r>
              <w:rPr>
                <w:spacing w:val="6"/>
              </w:rPr>
              <w:t xml:space="preserve"> </w:t>
            </w:r>
            <w:r>
              <w:t>almeno</w:t>
            </w:r>
            <w:r>
              <w:rPr>
                <w:spacing w:val="-5"/>
              </w:rPr>
              <w:t xml:space="preserve"> </w:t>
            </w:r>
            <w:r>
              <w:t>cinque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anzianità</w:t>
            </w:r>
            <w:r>
              <w:rPr>
                <w:spacing w:val="-4"/>
              </w:rPr>
              <w:t xml:space="preserve"> </w:t>
            </w:r>
            <w:r>
              <w:t>maturata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con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3467FA" w:rsidRDefault="00FA3647">
            <w:pPr>
              <w:pStyle w:val="TableParagraph"/>
              <w:spacing w:line="239" w:lineRule="exact"/>
              <w:ind w:right="282"/>
              <w:jc w:val="right"/>
            </w:pPr>
            <w:r>
              <w:t>superiore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5,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ulteriore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3467FA" w:rsidRDefault="003467FA">
            <w:pPr>
              <w:rPr>
                <w:sz w:val="2"/>
                <w:szCs w:val="2"/>
              </w:rPr>
            </w:pPr>
          </w:p>
        </w:tc>
      </w:tr>
      <w:tr w:rsidR="003467FA">
        <w:trPr>
          <w:trHeight w:val="260"/>
        </w:trPr>
        <w:tc>
          <w:tcPr>
            <w:tcW w:w="5104" w:type="dxa"/>
            <w:tcBorders>
              <w:top w:val="nil"/>
              <w:bottom w:val="nil"/>
            </w:tcBorders>
          </w:tcPr>
          <w:p w:rsidR="003467FA" w:rsidRDefault="00FA3647">
            <w:pPr>
              <w:pStyle w:val="TableParagraph"/>
              <w:spacing w:line="240" w:lineRule="exact"/>
              <w:ind w:left="6"/>
            </w:pPr>
            <w:r>
              <w:t>contratto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2"/>
              </w:rPr>
              <w:t xml:space="preserve"> indeterminato/determinato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3467FA" w:rsidRDefault="00FA3647">
            <w:pPr>
              <w:pStyle w:val="TableParagraph"/>
              <w:spacing w:line="240" w:lineRule="exact"/>
              <w:ind w:left="1" w:right="2"/>
              <w:jc w:val="center"/>
            </w:pPr>
            <w:r>
              <w:t>punto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3467FA" w:rsidRDefault="003467FA">
            <w:pPr>
              <w:rPr>
                <w:sz w:val="2"/>
                <w:szCs w:val="2"/>
              </w:rPr>
            </w:pPr>
          </w:p>
        </w:tc>
      </w:tr>
      <w:tr w:rsidR="003467FA">
        <w:trPr>
          <w:trHeight w:val="247"/>
        </w:trPr>
        <w:tc>
          <w:tcPr>
            <w:tcW w:w="5104" w:type="dxa"/>
            <w:tcBorders>
              <w:top w:val="nil"/>
            </w:tcBorders>
          </w:tcPr>
          <w:p w:rsidR="003467FA" w:rsidRDefault="0034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3467FA" w:rsidRDefault="00FA3647">
            <w:pPr>
              <w:pStyle w:val="TableParagraph"/>
              <w:spacing w:line="228" w:lineRule="exact"/>
              <w:ind w:left="681"/>
            </w:pPr>
            <w:r>
              <w:t>(Max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20)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3467FA" w:rsidRDefault="003467FA">
            <w:pPr>
              <w:rPr>
                <w:sz w:val="2"/>
                <w:szCs w:val="2"/>
              </w:rPr>
            </w:pPr>
          </w:p>
        </w:tc>
      </w:tr>
      <w:tr w:rsidR="003467FA">
        <w:trPr>
          <w:trHeight w:val="286"/>
        </w:trPr>
        <w:tc>
          <w:tcPr>
            <w:tcW w:w="5104" w:type="dxa"/>
            <w:tcBorders>
              <w:bottom w:val="nil"/>
            </w:tcBorders>
          </w:tcPr>
          <w:p w:rsidR="003467FA" w:rsidRDefault="00FA3647">
            <w:pPr>
              <w:pStyle w:val="TableParagraph"/>
              <w:spacing w:before="4" w:line="262" w:lineRule="exact"/>
              <w:ind w:left="6"/>
            </w:pPr>
            <w:r>
              <w:t>essere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servizio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13"/>
              </w:rPr>
              <w:t xml:space="preserve"> </w:t>
            </w:r>
            <w:r>
              <w:t>contratto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tempo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indeterminato</w:t>
            </w:r>
          </w:p>
        </w:tc>
        <w:tc>
          <w:tcPr>
            <w:tcW w:w="2691" w:type="dxa"/>
            <w:tcBorders>
              <w:bottom w:val="nil"/>
            </w:tcBorders>
          </w:tcPr>
          <w:p w:rsidR="003467FA" w:rsidRDefault="00FA3647">
            <w:pPr>
              <w:pStyle w:val="TableParagraph"/>
              <w:spacing w:before="4" w:line="262" w:lineRule="exact"/>
              <w:ind w:right="338"/>
              <w:jc w:val="right"/>
            </w:pPr>
            <w:r>
              <w:t>Punti</w:t>
            </w:r>
            <w:r>
              <w:rPr>
                <w:spacing w:val="20"/>
              </w:rPr>
              <w:t xml:space="preserve"> </w:t>
            </w:r>
            <w:r>
              <w:t>3;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706" w:type="dxa"/>
            <w:vMerge w:val="restart"/>
          </w:tcPr>
          <w:p w:rsidR="003467FA" w:rsidRDefault="003467FA">
            <w:pPr>
              <w:pStyle w:val="TableParagraph"/>
              <w:rPr>
                <w:rFonts w:ascii="Times New Roman"/>
              </w:rPr>
            </w:pPr>
          </w:p>
        </w:tc>
      </w:tr>
      <w:tr w:rsidR="003467FA">
        <w:trPr>
          <w:trHeight w:val="256"/>
        </w:trPr>
        <w:tc>
          <w:tcPr>
            <w:tcW w:w="5104" w:type="dxa"/>
            <w:tcBorders>
              <w:top w:val="nil"/>
              <w:bottom w:val="nil"/>
            </w:tcBorders>
          </w:tcPr>
          <w:p w:rsidR="003467FA" w:rsidRDefault="00FA3647">
            <w:pPr>
              <w:pStyle w:val="TableParagraph"/>
              <w:spacing w:line="236" w:lineRule="exact"/>
              <w:ind w:left="6"/>
            </w:pPr>
            <w:r>
              <w:t>con</w:t>
            </w:r>
            <w:r>
              <w:rPr>
                <w:spacing w:val="3"/>
              </w:rPr>
              <w:t xml:space="preserve"> </w:t>
            </w:r>
            <w:r>
              <w:t>almeno</w:t>
            </w:r>
            <w:r>
              <w:rPr>
                <w:spacing w:val="-5"/>
              </w:rPr>
              <w:t xml:space="preserve"> </w:t>
            </w:r>
            <w:r>
              <w:t>cinque</w:t>
            </w:r>
            <w:r>
              <w:rPr>
                <w:spacing w:val="6"/>
              </w:rPr>
              <w:t xml:space="preserve"> </w:t>
            </w:r>
            <w:r>
              <w:t>anni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anzianità</w:t>
            </w:r>
            <w:r>
              <w:rPr>
                <w:spacing w:val="-4"/>
              </w:rPr>
              <w:t xml:space="preserve"> </w:t>
            </w:r>
            <w:r>
              <w:t>maturata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con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3467FA" w:rsidRDefault="00FA3647">
            <w:pPr>
              <w:pStyle w:val="TableParagraph"/>
              <w:spacing w:line="236" w:lineRule="exact"/>
              <w:ind w:right="282"/>
              <w:jc w:val="right"/>
            </w:pPr>
            <w:r>
              <w:t>superiore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5,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ulteriore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3467FA" w:rsidRDefault="003467FA">
            <w:pPr>
              <w:rPr>
                <w:sz w:val="2"/>
                <w:szCs w:val="2"/>
              </w:rPr>
            </w:pPr>
          </w:p>
        </w:tc>
      </w:tr>
      <w:tr w:rsidR="003467FA">
        <w:trPr>
          <w:trHeight w:val="466"/>
        </w:trPr>
        <w:tc>
          <w:tcPr>
            <w:tcW w:w="5104" w:type="dxa"/>
            <w:tcBorders>
              <w:top w:val="nil"/>
            </w:tcBorders>
          </w:tcPr>
          <w:p w:rsidR="003467FA" w:rsidRDefault="00FA3647">
            <w:pPr>
              <w:pStyle w:val="TableParagraph"/>
              <w:spacing w:line="242" w:lineRule="exact"/>
              <w:ind w:left="6"/>
            </w:pPr>
            <w:r>
              <w:t>contratto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determinato</w:t>
            </w:r>
          </w:p>
        </w:tc>
        <w:tc>
          <w:tcPr>
            <w:tcW w:w="2691" w:type="dxa"/>
            <w:tcBorders>
              <w:top w:val="nil"/>
            </w:tcBorders>
          </w:tcPr>
          <w:p w:rsidR="003467FA" w:rsidRDefault="00FA3647">
            <w:pPr>
              <w:pStyle w:val="TableParagraph"/>
              <w:spacing w:line="222" w:lineRule="exact"/>
              <w:ind w:left="1" w:right="1"/>
              <w:jc w:val="center"/>
            </w:pPr>
            <w:r>
              <w:t>punto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0,50</w:t>
            </w:r>
          </w:p>
          <w:p w:rsidR="003467FA" w:rsidRDefault="00FA3647">
            <w:pPr>
              <w:pStyle w:val="TableParagraph"/>
              <w:spacing w:line="224" w:lineRule="exact"/>
              <w:ind w:left="1" w:right="1"/>
              <w:jc w:val="center"/>
            </w:pPr>
            <w:r>
              <w:t>(Max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3467FA" w:rsidRDefault="003467FA">
            <w:pPr>
              <w:rPr>
                <w:sz w:val="2"/>
                <w:szCs w:val="2"/>
              </w:rPr>
            </w:pPr>
          </w:p>
        </w:tc>
      </w:tr>
      <w:tr w:rsidR="003467FA">
        <w:trPr>
          <w:trHeight w:val="801"/>
        </w:trPr>
        <w:tc>
          <w:tcPr>
            <w:tcW w:w="5104" w:type="dxa"/>
          </w:tcPr>
          <w:p w:rsidR="003467FA" w:rsidRDefault="00FA3647">
            <w:pPr>
              <w:pStyle w:val="TableParagraph"/>
              <w:spacing w:line="266" w:lineRule="exact"/>
              <w:ind w:left="6" w:right="6"/>
            </w:pPr>
            <w:r>
              <w:t>avere svolto compiti</w:t>
            </w:r>
            <w:r>
              <w:rPr>
                <w:spacing w:val="-3"/>
              </w:rPr>
              <w:t xml:space="preserve"> </w:t>
            </w:r>
            <w:r>
              <w:t>rientranti in</w:t>
            </w:r>
            <w:r>
              <w:rPr>
                <w:spacing w:val="-1"/>
              </w:rPr>
              <w:t xml:space="preserve"> </w:t>
            </w:r>
            <w:r>
              <w:t>quelli attribuiti</w:t>
            </w:r>
            <w:r>
              <w:rPr>
                <w:spacing w:val="-4"/>
              </w:rPr>
              <w:t xml:space="preserve"> </w:t>
            </w:r>
            <w:r>
              <w:t>al tutor scolastico e al docente orientatore: Funzione strumentale per l’orientamento</w:t>
            </w:r>
          </w:p>
        </w:tc>
        <w:tc>
          <w:tcPr>
            <w:tcW w:w="2691" w:type="dxa"/>
          </w:tcPr>
          <w:p w:rsidR="003467FA" w:rsidRDefault="00FA3647">
            <w:pPr>
              <w:pStyle w:val="TableParagraph"/>
              <w:spacing w:before="6" w:line="237" w:lineRule="auto"/>
              <w:ind w:left="1" w:right="1"/>
              <w:jc w:val="center"/>
            </w:pPr>
            <w:r>
              <w:t>Punti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ciascun</w:t>
            </w:r>
            <w:r>
              <w:rPr>
                <w:spacing w:val="-10"/>
              </w:rPr>
              <w:t xml:space="preserve"> </w:t>
            </w:r>
            <w:r>
              <w:t xml:space="preserve">incarico </w:t>
            </w:r>
            <w:r>
              <w:rPr>
                <w:spacing w:val="-2"/>
              </w:rPr>
              <w:t>annuale.</w:t>
            </w:r>
          </w:p>
          <w:p w:rsidR="003467FA" w:rsidRDefault="00FA3647">
            <w:pPr>
              <w:pStyle w:val="TableParagraph"/>
              <w:spacing w:line="243" w:lineRule="exact"/>
              <w:ind w:left="2" w:right="1"/>
              <w:jc w:val="center"/>
            </w:pPr>
            <w:r>
              <w:t>(Max Punti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  <w:tc>
          <w:tcPr>
            <w:tcW w:w="1706" w:type="dxa"/>
          </w:tcPr>
          <w:p w:rsidR="003467FA" w:rsidRDefault="003467FA">
            <w:pPr>
              <w:pStyle w:val="TableParagraph"/>
              <w:rPr>
                <w:rFonts w:ascii="Times New Roman"/>
              </w:rPr>
            </w:pPr>
          </w:p>
        </w:tc>
      </w:tr>
      <w:tr w:rsidR="003467FA">
        <w:trPr>
          <w:trHeight w:val="799"/>
        </w:trPr>
        <w:tc>
          <w:tcPr>
            <w:tcW w:w="5104" w:type="dxa"/>
          </w:tcPr>
          <w:p w:rsidR="003467FA" w:rsidRDefault="00FA3647">
            <w:pPr>
              <w:pStyle w:val="TableParagraph"/>
              <w:spacing w:line="266" w:lineRule="exact"/>
              <w:ind w:left="6"/>
            </w:pPr>
            <w:r>
              <w:t>avere svolto compiti</w:t>
            </w:r>
            <w:r>
              <w:rPr>
                <w:spacing w:val="-3"/>
              </w:rPr>
              <w:t xml:space="preserve"> </w:t>
            </w:r>
            <w:r>
              <w:t>rientranti in</w:t>
            </w:r>
            <w:r>
              <w:rPr>
                <w:spacing w:val="-1"/>
              </w:rPr>
              <w:t xml:space="preserve"> </w:t>
            </w:r>
            <w:r>
              <w:t>quelli attribuiti</w:t>
            </w:r>
            <w:r>
              <w:rPr>
                <w:spacing w:val="-4"/>
              </w:rPr>
              <w:t xml:space="preserve"> </w:t>
            </w:r>
            <w:r>
              <w:t>al tutor scolastico e al docente orientatore: Contrasto alla dispersione</w:t>
            </w:r>
            <w:r>
              <w:rPr>
                <w:spacing w:val="-9"/>
              </w:rPr>
              <w:t xml:space="preserve"> </w:t>
            </w:r>
            <w:r>
              <w:t>scolastica</w:t>
            </w:r>
          </w:p>
        </w:tc>
        <w:tc>
          <w:tcPr>
            <w:tcW w:w="2691" w:type="dxa"/>
          </w:tcPr>
          <w:p w:rsidR="003467FA" w:rsidRDefault="00FA3647">
            <w:pPr>
              <w:pStyle w:val="TableParagraph"/>
              <w:spacing w:before="6" w:line="237" w:lineRule="auto"/>
              <w:ind w:left="1" w:right="1"/>
              <w:jc w:val="center"/>
            </w:pPr>
            <w:r>
              <w:t>Punti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ciascun</w:t>
            </w:r>
            <w:r>
              <w:rPr>
                <w:spacing w:val="-10"/>
              </w:rPr>
              <w:t xml:space="preserve"> </w:t>
            </w:r>
            <w:r>
              <w:t xml:space="preserve">incarico </w:t>
            </w:r>
            <w:r>
              <w:rPr>
                <w:spacing w:val="-2"/>
              </w:rPr>
              <w:t>annuale.</w:t>
            </w:r>
          </w:p>
          <w:p w:rsidR="003467FA" w:rsidRDefault="00FA3647">
            <w:pPr>
              <w:pStyle w:val="TableParagraph"/>
              <w:spacing w:line="241" w:lineRule="exact"/>
              <w:ind w:left="2" w:right="1"/>
              <w:jc w:val="center"/>
            </w:pPr>
            <w:r>
              <w:t>(Max Punti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  <w:tc>
          <w:tcPr>
            <w:tcW w:w="1706" w:type="dxa"/>
          </w:tcPr>
          <w:p w:rsidR="003467FA" w:rsidRDefault="003467FA">
            <w:pPr>
              <w:pStyle w:val="TableParagraph"/>
              <w:rPr>
                <w:rFonts w:ascii="Times New Roman"/>
              </w:rPr>
            </w:pPr>
          </w:p>
        </w:tc>
      </w:tr>
      <w:tr w:rsidR="003467FA">
        <w:trPr>
          <w:trHeight w:val="818"/>
        </w:trPr>
        <w:tc>
          <w:tcPr>
            <w:tcW w:w="5104" w:type="dxa"/>
          </w:tcPr>
          <w:p w:rsidR="003467FA" w:rsidRDefault="00FA3647">
            <w:pPr>
              <w:pStyle w:val="TableParagraph"/>
              <w:spacing w:line="270" w:lineRule="atLeast"/>
              <w:ind w:left="6"/>
            </w:pPr>
            <w:r>
              <w:t>avere</w:t>
            </w:r>
            <w:r>
              <w:rPr>
                <w:spacing w:val="-8"/>
              </w:rPr>
              <w:t xml:space="preserve"> </w:t>
            </w:r>
            <w:r>
              <w:t>svolto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-9"/>
              </w:rPr>
              <w:t xml:space="preserve"> </w:t>
            </w:r>
            <w:r>
              <w:t>rientranti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quelli</w:t>
            </w:r>
            <w:r>
              <w:rPr>
                <w:spacing w:val="-9"/>
              </w:rPr>
              <w:t xml:space="preserve"> </w:t>
            </w:r>
            <w:r>
              <w:t>attribuiti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tutor scolastico e</w:t>
            </w:r>
            <w:r>
              <w:rPr>
                <w:spacing w:val="40"/>
              </w:rPr>
              <w:t xml:space="preserve"> </w:t>
            </w:r>
            <w:r>
              <w:t>al docente orientatore: nell’ambito dell’Ex Alternanza Scuola Lavoro/ PCTO</w:t>
            </w:r>
          </w:p>
        </w:tc>
        <w:tc>
          <w:tcPr>
            <w:tcW w:w="2691" w:type="dxa"/>
          </w:tcPr>
          <w:p w:rsidR="003467FA" w:rsidRDefault="00FA3647">
            <w:pPr>
              <w:pStyle w:val="TableParagraph"/>
              <w:spacing w:before="11" w:line="242" w:lineRule="auto"/>
              <w:ind w:left="2" w:right="1"/>
              <w:jc w:val="center"/>
            </w:pPr>
            <w:r>
              <w:t>Punti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ciascun</w:t>
            </w:r>
            <w:r>
              <w:rPr>
                <w:spacing w:val="-12"/>
              </w:rPr>
              <w:t xml:space="preserve"> </w:t>
            </w:r>
            <w:r>
              <w:t xml:space="preserve">incarico </w:t>
            </w:r>
            <w:r>
              <w:rPr>
                <w:spacing w:val="-2"/>
              </w:rPr>
              <w:t>annuale.</w:t>
            </w:r>
          </w:p>
          <w:p w:rsidR="003467FA" w:rsidRDefault="00FA3647">
            <w:pPr>
              <w:pStyle w:val="TableParagraph"/>
              <w:spacing w:line="244" w:lineRule="exact"/>
              <w:ind w:left="2" w:right="1"/>
              <w:jc w:val="center"/>
            </w:pPr>
            <w:r>
              <w:t>(Max Punti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  <w:tc>
          <w:tcPr>
            <w:tcW w:w="1706" w:type="dxa"/>
          </w:tcPr>
          <w:p w:rsidR="003467FA" w:rsidRDefault="003467FA">
            <w:pPr>
              <w:pStyle w:val="TableParagraph"/>
              <w:rPr>
                <w:rFonts w:ascii="Times New Roman"/>
              </w:rPr>
            </w:pPr>
          </w:p>
        </w:tc>
      </w:tr>
      <w:tr w:rsidR="003467FA">
        <w:trPr>
          <w:trHeight w:val="801"/>
        </w:trPr>
        <w:tc>
          <w:tcPr>
            <w:tcW w:w="5104" w:type="dxa"/>
          </w:tcPr>
          <w:p w:rsidR="003467FA" w:rsidRDefault="00FA3647">
            <w:pPr>
              <w:pStyle w:val="TableParagraph"/>
              <w:spacing w:line="266" w:lineRule="exact"/>
              <w:ind w:left="6" w:right="72"/>
              <w:jc w:val="both"/>
            </w:pPr>
            <w:r>
              <w:t>avere</w:t>
            </w:r>
            <w:r>
              <w:rPr>
                <w:spacing w:val="-7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compiti</w:t>
            </w:r>
            <w:r>
              <w:rPr>
                <w:spacing w:val="-8"/>
              </w:rPr>
              <w:t xml:space="preserve"> </w:t>
            </w:r>
            <w:r>
              <w:t>rientranti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quelli</w:t>
            </w:r>
            <w:r>
              <w:rPr>
                <w:spacing w:val="-8"/>
              </w:rPr>
              <w:t xml:space="preserve"> </w:t>
            </w:r>
            <w:r>
              <w:t>attribuiti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tutor scolastico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docente</w:t>
            </w:r>
            <w:r>
              <w:rPr>
                <w:spacing w:val="-13"/>
              </w:rPr>
              <w:t xml:space="preserve"> </w:t>
            </w:r>
            <w:r>
              <w:t>orientatore:</w:t>
            </w:r>
            <w:r>
              <w:rPr>
                <w:spacing w:val="-7"/>
              </w:rPr>
              <w:t xml:space="preserve"> </w:t>
            </w:r>
            <w:r>
              <w:t>Funzioni</w:t>
            </w:r>
            <w:r>
              <w:rPr>
                <w:spacing w:val="-13"/>
              </w:rPr>
              <w:t xml:space="preserve"> </w:t>
            </w:r>
            <w:r>
              <w:t xml:space="preserve">strumentali (PTOF - </w:t>
            </w:r>
            <w:proofErr w:type="gramStart"/>
            <w:r>
              <w:t>Inclusione..</w:t>
            </w:r>
            <w:proofErr w:type="gramEnd"/>
            <w:r>
              <w:t>)</w:t>
            </w:r>
          </w:p>
        </w:tc>
        <w:tc>
          <w:tcPr>
            <w:tcW w:w="2691" w:type="dxa"/>
          </w:tcPr>
          <w:p w:rsidR="003467FA" w:rsidRDefault="00FA3647">
            <w:pPr>
              <w:pStyle w:val="TableParagraph"/>
              <w:spacing w:before="6" w:line="237" w:lineRule="auto"/>
              <w:ind w:left="1" w:right="1"/>
              <w:jc w:val="center"/>
            </w:pPr>
            <w:r>
              <w:t>Punti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ciascun</w:t>
            </w:r>
            <w:r>
              <w:rPr>
                <w:spacing w:val="-10"/>
              </w:rPr>
              <w:t xml:space="preserve"> </w:t>
            </w:r>
            <w:r>
              <w:t xml:space="preserve">incarico </w:t>
            </w:r>
            <w:r>
              <w:rPr>
                <w:spacing w:val="-2"/>
              </w:rPr>
              <w:t>annuale.</w:t>
            </w:r>
          </w:p>
          <w:p w:rsidR="003467FA" w:rsidRDefault="00FA3647">
            <w:pPr>
              <w:pStyle w:val="TableParagraph"/>
              <w:spacing w:line="243" w:lineRule="exact"/>
              <w:ind w:left="2" w:right="1"/>
              <w:jc w:val="center"/>
            </w:pPr>
            <w:r>
              <w:t>(Max Punti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  <w:tc>
          <w:tcPr>
            <w:tcW w:w="1706" w:type="dxa"/>
          </w:tcPr>
          <w:p w:rsidR="003467FA" w:rsidRDefault="003467FA">
            <w:pPr>
              <w:pStyle w:val="TableParagraph"/>
              <w:rPr>
                <w:rFonts w:ascii="Times New Roman"/>
              </w:rPr>
            </w:pPr>
          </w:p>
        </w:tc>
      </w:tr>
      <w:tr w:rsidR="003467FA">
        <w:trPr>
          <w:trHeight w:val="1067"/>
        </w:trPr>
        <w:tc>
          <w:tcPr>
            <w:tcW w:w="5104" w:type="dxa"/>
          </w:tcPr>
          <w:p w:rsidR="003467FA" w:rsidRDefault="00FA3647">
            <w:pPr>
              <w:pStyle w:val="TableParagraph"/>
              <w:spacing w:line="266" w:lineRule="exact"/>
              <w:ind w:left="6"/>
            </w:pPr>
            <w:r>
              <w:t>avere svolto attività didattiche innovative sull’orientamento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carattere</w:t>
            </w:r>
            <w:r>
              <w:rPr>
                <w:spacing w:val="-9"/>
              </w:rPr>
              <w:t xml:space="preserve"> </w:t>
            </w:r>
            <w:r>
              <w:t>extracurricolare,</w:t>
            </w:r>
            <w:r>
              <w:rPr>
                <w:spacing w:val="-12"/>
              </w:rPr>
              <w:t xml:space="preserve"> </w:t>
            </w:r>
            <w:r>
              <w:t>con particolare riferimento all’orientamento verso le discipline STEM</w:t>
            </w:r>
          </w:p>
        </w:tc>
        <w:tc>
          <w:tcPr>
            <w:tcW w:w="2691" w:type="dxa"/>
          </w:tcPr>
          <w:p w:rsidR="003467FA" w:rsidRDefault="00FA3647">
            <w:pPr>
              <w:pStyle w:val="TableParagraph"/>
              <w:spacing w:before="6"/>
              <w:ind w:left="2" w:right="1"/>
              <w:jc w:val="center"/>
            </w:pPr>
            <w:r>
              <w:t>Punti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ciascun</w:t>
            </w:r>
            <w:r>
              <w:rPr>
                <w:spacing w:val="-12"/>
              </w:rPr>
              <w:t xml:space="preserve"> </w:t>
            </w:r>
            <w:r>
              <w:t xml:space="preserve">incarico </w:t>
            </w:r>
            <w:r>
              <w:rPr>
                <w:spacing w:val="-2"/>
              </w:rPr>
              <w:t>annuale.</w:t>
            </w:r>
          </w:p>
          <w:p w:rsidR="003467FA" w:rsidRDefault="00FA3647">
            <w:pPr>
              <w:pStyle w:val="TableParagraph"/>
              <w:spacing w:before="1"/>
              <w:ind w:left="2" w:right="1"/>
              <w:jc w:val="center"/>
            </w:pPr>
            <w:r>
              <w:t>(Max Punti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  <w:tc>
          <w:tcPr>
            <w:tcW w:w="1706" w:type="dxa"/>
          </w:tcPr>
          <w:p w:rsidR="003467FA" w:rsidRDefault="003467FA">
            <w:pPr>
              <w:pStyle w:val="TableParagraph"/>
              <w:rPr>
                <w:rFonts w:ascii="Times New Roman"/>
              </w:rPr>
            </w:pPr>
          </w:p>
        </w:tc>
      </w:tr>
      <w:tr w:rsidR="003467FA">
        <w:trPr>
          <w:trHeight w:val="1622"/>
        </w:trPr>
        <w:tc>
          <w:tcPr>
            <w:tcW w:w="5104" w:type="dxa"/>
          </w:tcPr>
          <w:p w:rsidR="003467FA" w:rsidRDefault="00FA3647">
            <w:pPr>
              <w:pStyle w:val="TableParagraph"/>
              <w:spacing w:before="6"/>
              <w:ind w:left="6"/>
            </w:pPr>
            <w:r>
              <w:t>aver</w:t>
            </w:r>
            <w:r>
              <w:rPr>
                <w:spacing w:val="-11"/>
              </w:rPr>
              <w:t xml:space="preserve"> </w:t>
            </w:r>
            <w:r>
              <w:t>manifestato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disponibilità</w:t>
            </w:r>
            <w:r>
              <w:rPr>
                <w:spacing w:val="-9"/>
              </w:rPr>
              <w:t xml:space="preserve"> </w:t>
            </w:r>
            <w:r>
              <w:t>ad</w:t>
            </w:r>
            <w:r>
              <w:rPr>
                <w:spacing w:val="-7"/>
              </w:rPr>
              <w:t xml:space="preserve"> </w:t>
            </w:r>
            <w:r>
              <w:t>assumere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funzione di tutor e di docente</w:t>
            </w:r>
            <w:r>
              <w:rPr>
                <w:spacing w:val="38"/>
              </w:rPr>
              <w:t xml:space="preserve"> </w:t>
            </w:r>
            <w:r>
              <w:t>orientatore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34"/>
              </w:rPr>
              <w:t xml:space="preserve"> </w:t>
            </w:r>
            <w:r>
              <w:t>almeno</w:t>
            </w:r>
            <w:r>
              <w:rPr>
                <w:spacing w:val="40"/>
              </w:rPr>
              <w:t xml:space="preserve"> </w:t>
            </w:r>
            <w:r>
              <w:t>un triennio scolastico.</w:t>
            </w:r>
          </w:p>
          <w:p w:rsidR="003467FA" w:rsidRDefault="00FA3647">
            <w:pPr>
              <w:pStyle w:val="TableParagraph"/>
              <w:spacing w:before="152" w:line="310" w:lineRule="atLeast"/>
              <w:ind w:left="6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essere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docenti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 tempo determinato.</w:t>
            </w:r>
          </w:p>
        </w:tc>
        <w:tc>
          <w:tcPr>
            <w:tcW w:w="2691" w:type="dxa"/>
          </w:tcPr>
          <w:p w:rsidR="003467FA" w:rsidRDefault="003467FA">
            <w:pPr>
              <w:pStyle w:val="TableParagraph"/>
            </w:pPr>
          </w:p>
          <w:p w:rsidR="003467FA" w:rsidRDefault="003467FA">
            <w:pPr>
              <w:pStyle w:val="TableParagraph"/>
              <w:spacing w:before="146"/>
            </w:pPr>
          </w:p>
          <w:p w:rsidR="003467FA" w:rsidRDefault="00FA3647">
            <w:pPr>
              <w:pStyle w:val="TableParagraph"/>
              <w:ind w:left="1" w:right="1"/>
              <w:jc w:val="center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706" w:type="dxa"/>
          </w:tcPr>
          <w:p w:rsidR="003467FA" w:rsidRDefault="003467FA">
            <w:pPr>
              <w:pStyle w:val="TableParagraph"/>
              <w:rPr>
                <w:rFonts w:ascii="Times New Roman"/>
              </w:rPr>
            </w:pPr>
          </w:p>
        </w:tc>
      </w:tr>
    </w:tbl>
    <w:p w:rsidR="003467FA" w:rsidRDefault="003467FA">
      <w:pPr>
        <w:pStyle w:val="Corpotesto"/>
      </w:pPr>
    </w:p>
    <w:p w:rsidR="003467FA" w:rsidRDefault="003467FA">
      <w:pPr>
        <w:pStyle w:val="Corpotesto"/>
      </w:pPr>
    </w:p>
    <w:p w:rsidR="003467FA" w:rsidRDefault="003467FA">
      <w:pPr>
        <w:pStyle w:val="Corpotesto"/>
        <w:spacing w:before="153"/>
      </w:pPr>
    </w:p>
    <w:p w:rsidR="003467FA" w:rsidRDefault="00323017" w:rsidP="00323017">
      <w:pPr>
        <w:pStyle w:val="Corpotesto"/>
        <w:tabs>
          <w:tab w:val="left" w:pos="4238"/>
        </w:tabs>
      </w:pPr>
      <w:r>
        <w:t>Maddaloni</w:t>
      </w:r>
      <w:r w:rsidR="00FA3647">
        <w:t xml:space="preserve">, </w:t>
      </w:r>
      <w:r w:rsidR="00FA3647">
        <w:rPr>
          <w:u w:val="single"/>
        </w:rPr>
        <w:tab/>
      </w:r>
    </w:p>
    <w:p w:rsidR="003467FA" w:rsidRDefault="003467FA">
      <w:pPr>
        <w:pStyle w:val="Corpotesto"/>
        <w:spacing w:before="140"/>
      </w:pPr>
    </w:p>
    <w:p w:rsidR="003467FA" w:rsidRDefault="00FA3647">
      <w:pPr>
        <w:pStyle w:val="Corpotesto"/>
        <w:tabs>
          <w:tab w:val="left" w:pos="5439"/>
        </w:tabs>
        <w:ind w:left="112"/>
      </w:pPr>
      <w:r>
        <w:t xml:space="preserve">(Firma) </w:t>
      </w:r>
      <w:r>
        <w:rPr>
          <w:u w:val="single"/>
        </w:rPr>
        <w:tab/>
      </w:r>
    </w:p>
    <w:p w:rsidR="003467FA" w:rsidRDefault="00FA3647">
      <w:pPr>
        <w:spacing w:before="39"/>
        <w:ind w:left="9698"/>
      </w:pPr>
      <w:r>
        <w:rPr>
          <w:spacing w:val="-10"/>
        </w:rPr>
        <w:t>.</w:t>
      </w:r>
    </w:p>
    <w:sectPr w:rsidR="003467FA">
      <w:pgSz w:w="11930" w:h="16850"/>
      <w:pgMar w:top="1400" w:right="860" w:bottom="1340" w:left="1020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8B" w:rsidRDefault="00135D8B">
      <w:r>
        <w:separator/>
      </w:r>
    </w:p>
  </w:endnote>
  <w:endnote w:type="continuationSeparator" w:id="0">
    <w:p w:rsidR="00135D8B" w:rsidRDefault="001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FA" w:rsidRDefault="00FA364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6754114</wp:posOffset>
              </wp:positionH>
              <wp:positionV relativeFrom="page">
                <wp:posOffset>9827081</wp:posOffset>
              </wp:positionV>
              <wp:extent cx="14732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67FA" w:rsidRDefault="00FA364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09379F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1.8pt;margin-top:773.8pt;width:11.6pt;height:1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" filled="f" stroked="f">
              <v:textbox inset="0,0,0,0">
                <w:txbxContent>
                  <w:p w:rsidR="003467FA" w:rsidRDefault="00FA364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09379F">
                      <w:rPr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8B" w:rsidRDefault="00135D8B">
      <w:r>
        <w:separator/>
      </w:r>
    </w:p>
  </w:footnote>
  <w:footnote w:type="continuationSeparator" w:id="0">
    <w:p w:rsidR="00135D8B" w:rsidRDefault="001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71C5"/>
    <w:multiLevelType w:val="hybridMultilevel"/>
    <w:tmpl w:val="DFA67F5C"/>
    <w:lvl w:ilvl="0" w:tplc="863AEBF6">
      <w:start w:val="1"/>
      <w:numFmt w:val="decimal"/>
      <w:lvlText w:val="%1."/>
      <w:lvlJc w:val="left"/>
      <w:pPr>
        <w:ind w:left="80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D00AEE">
      <w:numFmt w:val="bullet"/>
      <w:lvlText w:val=""/>
      <w:lvlJc w:val="left"/>
      <w:pPr>
        <w:ind w:left="1526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2" w:tplc="C9D0BF82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3" w:tplc="5A4A26E6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4" w:tplc="A5FE74C6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4DFE5DD2">
      <w:numFmt w:val="bullet"/>
      <w:lvlText w:val="•"/>
      <w:lvlJc w:val="left"/>
      <w:pPr>
        <w:ind w:left="5307" w:hanging="360"/>
      </w:pPr>
      <w:rPr>
        <w:rFonts w:hint="default"/>
        <w:lang w:val="it-IT" w:eastAsia="en-US" w:bidi="ar-SA"/>
      </w:rPr>
    </w:lvl>
    <w:lvl w:ilvl="6" w:tplc="96D881EC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7" w:tplc="A0D6D4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861A0FC0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AA24345"/>
    <w:multiLevelType w:val="hybridMultilevel"/>
    <w:tmpl w:val="C8C4C102"/>
    <w:lvl w:ilvl="0" w:tplc="18DE5DC8">
      <w:start w:val="1"/>
      <w:numFmt w:val="upperLetter"/>
      <w:lvlText w:val="%1)"/>
      <w:lvlJc w:val="left"/>
      <w:pPr>
        <w:ind w:left="112" w:hanging="3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EACA7D2">
      <w:start w:val="1"/>
      <w:numFmt w:val="decimal"/>
      <w:lvlText w:val="%2)"/>
      <w:lvlJc w:val="left"/>
      <w:pPr>
        <w:ind w:left="343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60CD908">
      <w:numFmt w:val="bullet"/>
      <w:lvlText w:val="•"/>
      <w:lvlJc w:val="left"/>
      <w:pPr>
        <w:ind w:left="1417" w:hanging="231"/>
      </w:pPr>
      <w:rPr>
        <w:rFonts w:hint="default"/>
        <w:lang w:val="it-IT" w:eastAsia="en-US" w:bidi="ar-SA"/>
      </w:rPr>
    </w:lvl>
    <w:lvl w:ilvl="3" w:tplc="BA1C4416">
      <w:numFmt w:val="bullet"/>
      <w:lvlText w:val="•"/>
      <w:lvlJc w:val="left"/>
      <w:pPr>
        <w:ind w:left="2495" w:hanging="231"/>
      </w:pPr>
      <w:rPr>
        <w:rFonts w:hint="default"/>
        <w:lang w:val="it-IT" w:eastAsia="en-US" w:bidi="ar-SA"/>
      </w:rPr>
    </w:lvl>
    <w:lvl w:ilvl="4" w:tplc="7A801FB8">
      <w:numFmt w:val="bullet"/>
      <w:lvlText w:val="•"/>
      <w:lvlJc w:val="left"/>
      <w:pPr>
        <w:ind w:left="3573" w:hanging="231"/>
      </w:pPr>
      <w:rPr>
        <w:rFonts w:hint="default"/>
        <w:lang w:val="it-IT" w:eastAsia="en-US" w:bidi="ar-SA"/>
      </w:rPr>
    </w:lvl>
    <w:lvl w:ilvl="5" w:tplc="36C463D4">
      <w:numFmt w:val="bullet"/>
      <w:lvlText w:val="•"/>
      <w:lvlJc w:val="left"/>
      <w:pPr>
        <w:ind w:left="4651" w:hanging="231"/>
      </w:pPr>
      <w:rPr>
        <w:rFonts w:hint="default"/>
        <w:lang w:val="it-IT" w:eastAsia="en-US" w:bidi="ar-SA"/>
      </w:rPr>
    </w:lvl>
    <w:lvl w:ilvl="6" w:tplc="4F664D94">
      <w:numFmt w:val="bullet"/>
      <w:lvlText w:val="•"/>
      <w:lvlJc w:val="left"/>
      <w:pPr>
        <w:ind w:left="5729" w:hanging="231"/>
      </w:pPr>
      <w:rPr>
        <w:rFonts w:hint="default"/>
        <w:lang w:val="it-IT" w:eastAsia="en-US" w:bidi="ar-SA"/>
      </w:rPr>
    </w:lvl>
    <w:lvl w:ilvl="7" w:tplc="BBC03666">
      <w:numFmt w:val="bullet"/>
      <w:lvlText w:val="•"/>
      <w:lvlJc w:val="left"/>
      <w:pPr>
        <w:ind w:left="6807" w:hanging="231"/>
      </w:pPr>
      <w:rPr>
        <w:rFonts w:hint="default"/>
        <w:lang w:val="it-IT" w:eastAsia="en-US" w:bidi="ar-SA"/>
      </w:rPr>
    </w:lvl>
    <w:lvl w:ilvl="8" w:tplc="6FA46062">
      <w:numFmt w:val="bullet"/>
      <w:lvlText w:val="•"/>
      <w:lvlJc w:val="left"/>
      <w:pPr>
        <w:ind w:left="7885" w:hanging="2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FA"/>
    <w:rsid w:val="000300DC"/>
    <w:rsid w:val="0009379F"/>
    <w:rsid w:val="00135D8B"/>
    <w:rsid w:val="002073F1"/>
    <w:rsid w:val="00323017"/>
    <w:rsid w:val="003467FA"/>
    <w:rsid w:val="00D0641D"/>
    <w:rsid w:val="00F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2B35C-0A2D-4C5F-AEB0-401232D3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00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00DC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30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Pezone</dc:creator>
  <cp:lastModifiedBy>Angelo Pezone</cp:lastModifiedBy>
  <cp:revision>2</cp:revision>
  <dcterms:created xsi:type="dcterms:W3CDTF">2023-11-15T12:17:00Z</dcterms:created>
  <dcterms:modified xsi:type="dcterms:W3CDTF">2023-11-15T12:17:00Z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per Microsoft 365; modified using iTextSharp™ 5.5.0 ©2000-2013 iText Group NV (AGPL-version)</vt:lpwstr>
  </property>
</Properties>
</file>